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91" w:rsidRDefault="00A90591" w:rsidP="007D7D9E">
      <w:pPr>
        <w:tabs>
          <w:tab w:val="left" w:pos="7655"/>
        </w:tabs>
        <w:ind w:left="2124"/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</w:pPr>
      <w:r w:rsidRPr="00734C47"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  <w:t xml:space="preserve">План работы кафедры                       </w:t>
      </w:r>
      <w:r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  <w:t xml:space="preserve">                              </w:t>
      </w:r>
      <w:r w:rsidRPr="00734C47"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  <w:t xml:space="preserve">         </w:t>
      </w:r>
      <w:r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  <w:t xml:space="preserve">        </w:t>
      </w:r>
      <w:r w:rsidRPr="00734C47"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  <w:t xml:space="preserve">естественных наук и физкультуры                           </w:t>
      </w:r>
      <w:r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  <w:t xml:space="preserve">                         </w:t>
      </w:r>
      <w:r w:rsidR="00FD66CE"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  <w:t>на 2024-2025</w:t>
      </w:r>
      <w:r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  <w:t xml:space="preserve"> </w:t>
      </w:r>
      <w:r w:rsidRPr="00734C47">
        <w:rPr>
          <w:rStyle w:val="a5"/>
          <w:b w:val="0"/>
          <w:bCs w:val="0"/>
          <w:i/>
          <w:smallCaps w:val="0"/>
          <w:color w:val="auto"/>
          <w:spacing w:val="0"/>
          <w:sz w:val="40"/>
          <w:szCs w:val="40"/>
          <w:u w:val="none"/>
        </w:rPr>
        <w:t>учебный год.</w:t>
      </w:r>
    </w:p>
    <w:p w:rsidR="007D7D9E" w:rsidRPr="004D2AF5" w:rsidRDefault="007D7D9E" w:rsidP="007D7D9E">
      <w:pPr>
        <w:shd w:val="clear" w:color="auto" w:fill="FFFFFF"/>
        <w:spacing w:after="150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b/>
          <w:bCs/>
          <w:i/>
          <w:iCs/>
          <w:sz w:val="28"/>
          <w:szCs w:val="28"/>
        </w:rPr>
        <w:t>Цель работы: </w:t>
      </w:r>
      <w:r w:rsidRPr="004D2AF5">
        <w:rPr>
          <w:rFonts w:ascii="Arial" w:hAnsi="Arial" w:cs="Arial"/>
          <w:sz w:val="28"/>
          <w:szCs w:val="28"/>
        </w:rPr>
        <w:t>Развитие профессиональной компетентности педагога как фактор повышения качества образования в условиях введения обновленных ФГОС.</w:t>
      </w:r>
    </w:p>
    <w:p w:rsidR="007D7D9E" w:rsidRPr="004D2AF5" w:rsidRDefault="007D7D9E" w:rsidP="007D7D9E">
      <w:pPr>
        <w:shd w:val="clear" w:color="auto" w:fill="FFFFFF"/>
        <w:spacing w:after="150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b/>
          <w:bCs/>
          <w:i/>
          <w:iCs/>
          <w:sz w:val="28"/>
          <w:szCs w:val="28"/>
        </w:rPr>
        <w:t>Задачи:</w:t>
      </w:r>
    </w:p>
    <w:p w:rsidR="007D7D9E" w:rsidRPr="004D2AF5" w:rsidRDefault="007D7D9E" w:rsidP="007D7D9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sz w:val="28"/>
          <w:szCs w:val="28"/>
        </w:rPr>
        <w:t xml:space="preserve">Изучение и внедрение </w:t>
      </w:r>
      <w:r w:rsidR="00464576">
        <w:rPr>
          <w:rFonts w:ascii="Arial" w:hAnsi="Arial" w:cs="Arial"/>
          <w:sz w:val="28"/>
          <w:szCs w:val="28"/>
        </w:rPr>
        <w:t xml:space="preserve">в образовательную систему гимназии </w:t>
      </w:r>
      <w:r w:rsidRPr="004D2AF5">
        <w:rPr>
          <w:rFonts w:ascii="Arial" w:hAnsi="Arial" w:cs="Arial"/>
          <w:sz w:val="28"/>
          <w:szCs w:val="28"/>
        </w:rPr>
        <w:t>обновленных ФГОС ООО</w:t>
      </w:r>
      <w:r w:rsidR="00464576">
        <w:rPr>
          <w:rFonts w:ascii="Arial" w:hAnsi="Arial" w:cs="Arial"/>
          <w:sz w:val="28"/>
          <w:szCs w:val="28"/>
        </w:rPr>
        <w:t>.</w:t>
      </w:r>
    </w:p>
    <w:p w:rsidR="007D7D9E" w:rsidRPr="004D2AF5" w:rsidRDefault="007D7D9E" w:rsidP="007D7D9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sz w:val="28"/>
          <w:szCs w:val="28"/>
        </w:rPr>
        <w:t xml:space="preserve">Формирование и развитие функциональной грамотности школьника как один из способов повышения качества обучения на уроках естественнонаучного цикла и </w:t>
      </w:r>
      <w:r>
        <w:rPr>
          <w:rFonts w:ascii="Arial" w:hAnsi="Arial" w:cs="Arial"/>
          <w:sz w:val="28"/>
          <w:szCs w:val="28"/>
        </w:rPr>
        <w:t xml:space="preserve">физкультуры. </w:t>
      </w:r>
      <w:r w:rsidRPr="004D2AF5">
        <w:rPr>
          <w:rFonts w:ascii="Arial" w:hAnsi="Arial" w:cs="Arial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чер</w:t>
      </w:r>
      <w:r>
        <w:rPr>
          <w:rFonts w:ascii="Arial" w:hAnsi="Arial" w:cs="Arial"/>
          <w:sz w:val="28"/>
          <w:szCs w:val="28"/>
        </w:rPr>
        <w:t>ез активное участие в работе кафедры</w:t>
      </w:r>
      <w:r w:rsidRPr="004D2AF5">
        <w:rPr>
          <w:rFonts w:ascii="Arial" w:hAnsi="Arial" w:cs="Arial"/>
          <w:sz w:val="28"/>
          <w:szCs w:val="28"/>
        </w:rPr>
        <w:t>, практических семинаров, педагогических конкурсов.</w:t>
      </w:r>
    </w:p>
    <w:p w:rsidR="007D7D9E" w:rsidRDefault="007D7D9E" w:rsidP="007D7D9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sz w:val="28"/>
          <w:szCs w:val="28"/>
        </w:rPr>
        <w:t>Совершенствовать органи</w:t>
      </w:r>
      <w:r w:rsidRPr="007D7D9E">
        <w:rPr>
          <w:rFonts w:ascii="Arial" w:hAnsi="Arial" w:cs="Arial"/>
          <w:sz w:val="28"/>
          <w:szCs w:val="28"/>
        </w:rPr>
        <w:t>зацию системной подготовки к ГИА</w:t>
      </w:r>
      <w:r w:rsidRPr="004D2AF5">
        <w:rPr>
          <w:rFonts w:ascii="Arial" w:hAnsi="Arial" w:cs="Arial"/>
          <w:sz w:val="28"/>
          <w:szCs w:val="28"/>
        </w:rPr>
        <w:t xml:space="preserve"> по пред</w:t>
      </w:r>
      <w:r w:rsidR="00464576">
        <w:rPr>
          <w:rFonts w:ascii="Arial" w:hAnsi="Arial" w:cs="Arial"/>
          <w:sz w:val="28"/>
          <w:szCs w:val="28"/>
        </w:rPr>
        <w:t>метам естественнонаучного цикла.</w:t>
      </w:r>
    </w:p>
    <w:p w:rsidR="007D7D9E" w:rsidRPr="004D2AF5" w:rsidRDefault="007D7D9E" w:rsidP="007D7D9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sz w:val="28"/>
          <w:szCs w:val="28"/>
        </w:rPr>
        <w:t xml:space="preserve">Продолжить работу по повышению качества знаний учащихся по предметам </w:t>
      </w:r>
      <w:r>
        <w:rPr>
          <w:rFonts w:ascii="Arial" w:hAnsi="Arial" w:cs="Arial"/>
          <w:sz w:val="28"/>
          <w:szCs w:val="28"/>
        </w:rPr>
        <w:t xml:space="preserve"> на </w:t>
      </w:r>
      <w:r w:rsidRPr="004D2AF5">
        <w:rPr>
          <w:rFonts w:ascii="Arial" w:hAnsi="Arial" w:cs="Arial"/>
          <w:sz w:val="28"/>
          <w:szCs w:val="28"/>
        </w:rPr>
        <w:t xml:space="preserve">уроках естественнонаучного цикла и </w:t>
      </w:r>
      <w:proofErr w:type="spellStart"/>
      <w:r w:rsidRPr="004D2AF5">
        <w:rPr>
          <w:rFonts w:ascii="Arial" w:hAnsi="Arial" w:cs="Arial"/>
          <w:sz w:val="28"/>
          <w:szCs w:val="28"/>
        </w:rPr>
        <w:t>здоровьесберегающих</w:t>
      </w:r>
      <w:proofErr w:type="spellEnd"/>
      <w:r w:rsidRPr="004D2AF5">
        <w:rPr>
          <w:rFonts w:ascii="Arial" w:hAnsi="Arial" w:cs="Arial"/>
          <w:sz w:val="28"/>
          <w:szCs w:val="28"/>
        </w:rPr>
        <w:t xml:space="preserve"> дисциплин</w:t>
      </w:r>
      <w:r w:rsidR="002647C0">
        <w:rPr>
          <w:rFonts w:ascii="Arial" w:hAnsi="Arial" w:cs="Arial"/>
          <w:sz w:val="28"/>
          <w:szCs w:val="28"/>
        </w:rPr>
        <w:t xml:space="preserve"> (физкультуры, ОБЗР)</w:t>
      </w:r>
      <w:r w:rsidRPr="004D2AF5">
        <w:rPr>
          <w:rFonts w:ascii="Arial" w:hAnsi="Arial" w:cs="Arial"/>
          <w:sz w:val="28"/>
          <w:szCs w:val="28"/>
        </w:rPr>
        <w:t xml:space="preserve"> через использование активных методов, приёмов, а также инновационных технологий обучения и воспитания.</w:t>
      </w:r>
    </w:p>
    <w:p w:rsidR="007D7D9E" w:rsidRPr="004D2AF5" w:rsidRDefault="007D7D9E" w:rsidP="007D7D9E">
      <w:pPr>
        <w:shd w:val="clear" w:color="auto" w:fill="FFFFFF"/>
        <w:spacing w:after="150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b/>
          <w:bCs/>
          <w:i/>
          <w:iCs/>
          <w:sz w:val="28"/>
          <w:szCs w:val="28"/>
        </w:rPr>
        <w:t>Прогнозируемые результаты:</w:t>
      </w:r>
    </w:p>
    <w:p w:rsidR="007D7D9E" w:rsidRPr="004D2AF5" w:rsidRDefault="00464576" w:rsidP="007D7D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Овладение учителями кафедры</w:t>
      </w:r>
      <w:r w:rsidR="007D7D9E" w:rsidRPr="004D2AF5">
        <w:rPr>
          <w:rFonts w:ascii="Arial" w:hAnsi="Arial" w:cs="Arial"/>
          <w:sz w:val="28"/>
          <w:szCs w:val="28"/>
        </w:rPr>
        <w:t xml:space="preserve"> системой преподавания предметов в соответствии с обновленными ФГОС ООО;</w:t>
      </w:r>
    </w:p>
    <w:p w:rsidR="007D7D9E" w:rsidRPr="004D2AF5" w:rsidRDefault="007D7D9E" w:rsidP="007D7D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sz w:val="28"/>
          <w:szCs w:val="28"/>
        </w:rPr>
        <w:t>Создание условий в процессе обучения для формирования у учащихся ключевых компетентностей, УУД.</w:t>
      </w:r>
    </w:p>
    <w:p w:rsidR="007D7D9E" w:rsidRPr="004D2AF5" w:rsidRDefault="007D7D9E" w:rsidP="007D7D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sz w:val="28"/>
          <w:szCs w:val="28"/>
        </w:rPr>
        <w:t>Разработка модели формирования функциональной грамотности педагогами школы.</w:t>
      </w:r>
    </w:p>
    <w:p w:rsidR="007D7D9E" w:rsidRPr="004D2AF5" w:rsidRDefault="007D7D9E" w:rsidP="007D7D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sz w:val="28"/>
          <w:szCs w:val="28"/>
        </w:rPr>
        <w:t>Создание условий для формирования функциональной грамотности обучающихся.</w:t>
      </w:r>
    </w:p>
    <w:p w:rsidR="007D7D9E" w:rsidRPr="004D2AF5" w:rsidRDefault="007D7D9E" w:rsidP="007D7D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sz w:val="28"/>
          <w:szCs w:val="28"/>
        </w:rPr>
        <w:t xml:space="preserve">Повышение функциональной (читательской, математической, естественнонаучной) грамотности </w:t>
      </w:r>
      <w:proofErr w:type="gramStart"/>
      <w:r w:rsidRPr="004D2AF5">
        <w:rPr>
          <w:rFonts w:ascii="Arial" w:hAnsi="Arial" w:cs="Arial"/>
          <w:sz w:val="28"/>
          <w:szCs w:val="28"/>
        </w:rPr>
        <w:t>обучающихся</w:t>
      </w:r>
      <w:proofErr w:type="gramEnd"/>
      <w:r w:rsidRPr="004D2AF5">
        <w:rPr>
          <w:rFonts w:ascii="Arial" w:hAnsi="Arial" w:cs="Arial"/>
          <w:sz w:val="28"/>
          <w:szCs w:val="28"/>
        </w:rPr>
        <w:t>.</w:t>
      </w:r>
    </w:p>
    <w:p w:rsidR="007D7D9E" w:rsidRPr="004D2AF5" w:rsidRDefault="007D7D9E" w:rsidP="007D7D9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</w:rPr>
      </w:pPr>
      <w:r w:rsidRPr="004D2AF5">
        <w:rPr>
          <w:rFonts w:ascii="Arial" w:hAnsi="Arial" w:cs="Arial"/>
          <w:sz w:val="28"/>
          <w:szCs w:val="28"/>
        </w:rPr>
        <w:t>Рост качества знаний обучающихся по предметам естественнонаучного цикла.</w:t>
      </w:r>
    </w:p>
    <w:p w:rsidR="00A90591" w:rsidRPr="00E93575" w:rsidRDefault="00A90591" w:rsidP="00A90591">
      <w:pPr>
        <w:tabs>
          <w:tab w:val="left" w:pos="-567"/>
          <w:tab w:val="left" w:pos="7797"/>
        </w:tabs>
        <w:rPr>
          <w:i/>
          <w:sz w:val="28"/>
          <w:szCs w:val="28"/>
        </w:rPr>
      </w:pPr>
      <w:r w:rsidRPr="004A03AD">
        <w:rPr>
          <w:i/>
          <w:sz w:val="28"/>
          <w:szCs w:val="28"/>
        </w:rPr>
        <w:lastRenderedPageBreak/>
        <w:t>1 заседание (сентябрь)</w:t>
      </w:r>
      <w:r>
        <w:rPr>
          <w:i/>
          <w:sz w:val="28"/>
          <w:szCs w:val="28"/>
        </w:rPr>
        <w:t>. Тема</w:t>
      </w:r>
      <w:r w:rsidRPr="00867E9C">
        <w:rPr>
          <w:i/>
          <w:sz w:val="28"/>
          <w:szCs w:val="28"/>
        </w:rPr>
        <w:t xml:space="preserve"> «Организац</w:t>
      </w:r>
      <w:r>
        <w:rPr>
          <w:i/>
          <w:sz w:val="28"/>
          <w:szCs w:val="28"/>
        </w:rPr>
        <w:t xml:space="preserve">ия и планирование работы кафедры </w:t>
      </w:r>
      <w:r w:rsidRPr="00867E9C">
        <w:rPr>
          <w:i/>
          <w:sz w:val="28"/>
          <w:szCs w:val="28"/>
        </w:rPr>
        <w:t>естественных наук и физкультуры».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7376"/>
        <w:gridCol w:w="2092"/>
      </w:tblGrid>
      <w:tr w:rsidR="00A90591" w:rsidTr="00E938DE">
        <w:tc>
          <w:tcPr>
            <w:tcW w:w="562" w:type="dxa"/>
          </w:tcPr>
          <w:p w:rsidR="00A90591" w:rsidRPr="0024509A" w:rsidRDefault="00A90591" w:rsidP="00E938DE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№</w:t>
            </w:r>
          </w:p>
        </w:tc>
        <w:tc>
          <w:tcPr>
            <w:tcW w:w="7376" w:type="dxa"/>
          </w:tcPr>
          <w:p w:rsidR="00A90591" w:rsidRPr="0024509A" w:rsidRDefault="00A90591" w:rsidP="00E938DE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A90591" w:rsidRPr="0024509A" w:rsidRDefault="00A90591" w:rsidP="00E938DE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Ответственные</w:t>
            </w:r>
          </w:p>
        </w:tc>
      </w:tr>
      <w:tr w:rsidR="00A90591" w:rsidTr="00E938DE">
        <w:trPr>
          <w:trHeight w:val="70"/>
        </w:trPr>
        <w:tc>
          <w:tcPr>
            <w:tcW w:w="56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1.</w:t>
            </w:r>
          </w:p>
        </w:tc>
        <w:tc>
          <w:tcPr>
            <w:tcW w:w="7376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Анализ рабо</w:t>
            </w:r>
            <w:r w:rsidR="00FD66CE">
              <w:rPr>
                <w:sz w:val="28"/>
                <w:szCs w:val="28"/>
              </w:rPr>
              <w:t>ты учителей кафедры за 2023-2024</w:t>
            </w:r>
            <w:r>
              <w:rPr>
                <w:sz w:val="28"/>
                <w:szCs w:val="28"/>
              </w:rPr>
              <w:t xml:space="preserve"> учебный год, организация обучения учащихся в условиях обновленных ФГОС ООО.</w:t>
            </w:r>
          </w:p>
        </w:tc>
        <w:tc>
          <w:tcPr>
            <w:tcW w:w="209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Итониева Е.А..</w:t>
            </w:r>
          </w:p>
        </w:tc>
      </w:tr>
      <w:tr w:rsidR="00A90591" w:rsidTr="00E938DE">
        <w:trPr>
          <w:trHeight w:val="70"/>
        </w:trPr>
        <w:tc>
          <w:tcPr>
            <w:tcW w:w="56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2.</w:t>
            </w:r>
          </w:p>
        </w:tc>
        <w:tc>
          <w:tcPr>
            <w:tcW w:w="7376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ГИА</w:t>
            </w:r>
            <w:r w:rsidRPr="0024509A">
              <w:rPr>
                <w:sz w:val="28"/>
                <w:szCs w:val="28"/>
              </w:rPr>
              <w:t xml:space="preserve"> по естественным дисциплинам</w:t>
            </w:r>
            <w:r w:rsidR="00FD66CE">
              <w:rPr>
                <w:sz w:val="28"/>
                <w:szCs w:val="28"/>
              </w:rPr>
              <w:t>: биологии  (Итониева Е.А.</w:t>
            </w:r>
            <w:r>
              <w:rPr>
                <w:sz w:val="28"/>
                <w:szCs w:val="28"/>
              </w:rPr>
              <w:t>),  химии (</w:t>
            </w:r>
            <w:proofErr w:type="spellStart"/>
            <w:r>
              <w:rPr>
                <w:sz w:val="28"/>
                <w:szCs w:val="28"/>
              </w:rPr>
              <w:t>Гудиева</w:t>
            </w:r>
            <w:proofErr w:type="spellEnd"/>
            <w:r w:rsidR="00F74771">
              <w:rPr>
                <w:sz w:val="28"/>
                <w:szCs w:val="28"/>
              </w:rPr>
              <w:t xml:space="preserve"> С.Ф.), географии (</w:t>
            </w:r>
            <w:proofErr w:type="spellStart"/>
            <w:r w:rsidR="00F74771">
              <w:rPr>
                <w:sz w:val="28"/>
                <w:szCs w:val="28"/>
              </w:rPr>
              <w:t>Моураова</w:t>
            </w:r>
            <w:proofErr w:type="spellEnd"/>
            <w:r w:rsidR="00F74771">
              <w:rPr>
                <w:sz w:val="28"/>
                <w:szCs w:val="28"/>
              </w:rPr>
              <w:t xml:space="preserve"> Л.К.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09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завуч Казаченко Л.Э.</w:t>
            </w:r>
          </w:p>
        </w:tc>
      </w:tr>
      <w:tr w:rsidR="00A90591" w:rsidTr="00E938DE">
        <w:tc>
          <w:tcPr>
            <w:tcW w:w="56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3.</w:t>
            </w:r>
          </w:p>
        </w:tc>
        <w:tc>
          <w:tcPr>
            <w:tcW w:w="7376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 xml:space="preserve">Обсуждение и утверждение плана кафедры </w:t>
            </w:r>
            <w:r w:rsidR="00F74771">
              <w:rPr>
                <w:sz w:val="28"/>
                <w:szCs w:val="28"/>
              </w:rPr>
              <w:t>на 2024-2025</w:t>
            </w:r>
            <w:r>
              <w:rPr>
                <w:sz w:val="28"/>
                <w:szCs w:val="28"/>
              </w:rPr>
              <w:t xml:space="preserve"> </w:t>
            </w:r>
            <w:r w:rsidRPr="0024509A">
              <w:rPr>
                <w:sz w:val="28"/>
                <w:szCs w:val="28"/>
              </w:rPr>
              <w:t>учебный год.</w:t>
            </w:r>
          </w:p>
        </w:tc>
        <w:tc>
          <w:tcPr>
            <w:tcW w:w="209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Члены кафедры</w:t>
            </w:r>
          </w:p>
        </w:tc>
      </w:tr>
      <w:tr w:rsidR="00A90591" w:rsidTr="00E938DE">
        <w:tc>
          <w:tcPr>
            <w:tcW w:w="56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509A">
              <w:rPr>
                <w:sz w:val="28"/>
                <w:szCs w:val="28"/>
              </w:rPr>
              <w:t>.</w:t>
            </w:r>
          </w:p>
        </w:tc>
        <w:tc>
          <w:tcPr>
            <w:tcW w:w="7376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Согласование рабочих программ по биологи</w:t>
            </w:r>
            <w:r>
              <w:rPr>
                <w:sz w:val="28"/>
                <w:szCs w:val="28"/>
              </w:rPr>
              <w:t>и, химии, географии, физкультуре,</w:t>
            </w:r>
            <w:r w:rsidR="0009020A">
              <w:rPr>
                <w:sz w:val="28"/>
                <w:szCs w:val="28"/>
              </w:rPr>
              <w:t xml:space="preserve"> ОВЗР и </w:t>
            </w:r>
            <w:r>
              <w:rPr>
                <w:sz w:val="28"/>
                <w:szCs w:val="28"/>
              </w:rPr>
              <w:t xml:space="preserve"> их соответствие требованиям обновленных ФГОС ООО, объёмам практической части и графику прохождения учебного материала.</w:t>
            </w:r>
          </w:p>
        </w:tc>
        <w:tc>
          <w:tcPr>
            <w:tcW w:w="209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Учителя-предметники</w:t>
            </w:r>
          </w:p>
        </w:tc>
      </w:tr>
      <w:tr w:rsidR="00A90591" w:rsidTr="00E938DE">
        <w:tc>
          <w:tcPr>
            <w:tcW w:w="56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4509A">
              <w:rPr>
                <w:sz w:val="28"/>
                <w:szCs w:val="28"/>
              </w:rPr>
              <w:t>.</w:t>
            </w:r>
          </w:p>
        </w:tc>
        <w:tc>
          <w:tcPr>
            <w:tcW w:w="7376" w:type="dxa"/>
          </w:tcPr>
          <w:p w:rsidR="00A90591" w:rsidRPr="0024509A" w:rsidRDefault="00464576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90591">
              <w:rPr>
                <w:sz w:val="28"/>
                <w:szCs w:val="28"/>
              </w:rPr>
              <w:t>точнение прохождения курсов и аттестации учителей.</w:t>
            </w:r>
          </w:p>
        </w:tc>
        <w:tc>
          <w:tcPr>
            <w:tcW w:w="2092" w:type="dxa"/>
          </w:tcPr>
          <w:p w:rsidR="00A90591" w:rsidRPr="0024509A" w:rsidRDefault="00A90591" w:rsidP="00E938DE">
            <w:pPr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Члены кафедры</w:t>
            </w:r>
          </w:p>
        </w:tc>
      </w:tr>
      <w:tr w:rsidR="00A90591" w:rsidTr="00E938DE">
        <w:tc>
          <w:tcPr>
            <w:tcW w:w="56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4509A">
              <w:rPr>
                <w:sz w:val="28"/>
                <w:szCs w:val="28"/>
              </w:rPr>
              <w:t>.</w:t>
            </w:r>
          </w:p>
        </w:tc>
        <w:tc>
          <w:tcPr>
            <w:tcW w:w="7376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Планирование работы с одаренными детьми, проектно-исследовательской деятельности учащихся.</w:t>
            </w:r>
          </w:p>
        </w:tc>
        <w:tc>
          <w:tcPr>
            <w:tcW w:w="209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Члены кафедры</w:t>
            </w:r>
          </w:p>
        </w:tc>
      </w:tr>
      <w:tr w:rsidR="00A90591" w:rsidTr="00E938DE">
        <w:tc>
          <w:tcPr>
            <w:tcW w:w="56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4509A">
              <w:rPr>
                <w:sz w:val="28"/>
                <w:szCs w:val="28"/>
              </w:rPr>
              <w:t>.</w:t>
            </w:r>
          </w:p>
        </w:tc>
        <w:tc>
          <w:tcPr>
            <w:tcW w:w="7376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бсуждение подготовки и проведения </w:t>
            </w:r>
            <w:r w:rsidRPr="0024509A">
              <w:rPr>
                <w:sz w:val="28"/>
                <w:szCs w:val="28"/>
              </w:rPr>
              <w:t xml:space="preserve">школьного этапа Всероссийской олимпиады </w:t>
            </w:r>
            <w:r>
              <w:rPr>
                <w:sz w:val="28"/>
                <w:szCs w:val="28"/>
              </w:rPr>
              <w:t xml:space="preserve">школьников </w:t>
            </w:r>
            <w:r w:rsidRPr="0024509A">
              <w:rPr>
                <w:sz w:val="28"/>
                <w:szCs w:val="28"/>
              </w:rPr>
              <w:t>по предметам.</w:t>
            </w:r>
          </w:p>
        </w:tc>
        <w:tc>
          <w:tcPr>
            <w:tcW w:w="209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Учителя – предметники</w:t>
            </w:r>
          </w:p>
        </w:tc>
      </w:tr>
      <w:tr w:rsidR="00A90591" w:rsidTr="00E938DE">
        <w:tc>
          <w:tcPr>
            <w:tcW w:w="562" w:type="dxa"/>
          </w:tcPr>
          <w:p w:rsidR="00A90591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6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проведению мероприятий при совершении (угрозе совершения) преступления террористической направленности.</w:t>
            </w:r>
          </w:p>
        </w:tc>
        <w:tc>
          <w:tcPr>
            <w:tcW w:w="2092" w:type="dxa"/>
          </w:tcPr>
          <w:p w:rsidR="00A90591" w:rsidRPr="0024509A" w:rsidRDefault="00A90591" w:rsidP="00E938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Р.Т.</w:t>
            </w:r>
          </w:p>
        </w:tc>
      </w:tr>
    </w:tbl>
    <w:p w:rsidR="00A90591" w:rsidRDefault="00A90591" w:rsidP="00A90591">
      <w:pPr>
        <w:rPr>
          <w:sz w:val="28"/>
          <w:szCs w:val="28"/>
        </w:rPr>
      </w:pPr>
    </w:p>
    <w:p w:rsidR="00A90591" w:rsidRDefault="00A90591" w:rsidP="00A90591">
      <w:pPr>
        <w:rPr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2647C0" w:rsidRDefault="002647C0" w:rsidP="00A90591">
      <w:pPr>
        <w:rPr>
          <w:i/>
          <w:sz w:val="28"/>
          <w:szCs w:val="28"/>
        </w:rPr>
      </w:pPr>
    </w:p>
    <w:p w:rsidR="002647C0" w:rsidRDefault="002647C0" w:rsidP="00A90591">
      <w:pPr>
        <w:rPr>
          <w:i/>
          <w:sz w:val="28"/>
          <w:szCs w:val="28"/>
        </w:rPr>
      </w:pPr>
    </w:p>
    <w:p w:rsidR="002647C0" w:rsidRDefault="002647C0" w:rsidP="00A90591">
      <w:pPr>
        <w:rPr>
          <w:i/>
          <w:sz w:val="28"/>
          <w:szCs w:val="28"/>
        </w:rPr>
      </w:pPr>
    </w:p>
    <w:p w:rsidR="00A90591" w:rsidRPr="004A03AD" w:rsidRDefault="00A90591" w:rsidP="00A9059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 заседание (ноябрь). Тема «Эффективность работы учителей  по обеспечению качественного образования в условиях реализации  обновленных ФГОС ООО».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2127"/>
      </w:tblGrid>
      <w:tr w:rsidR="00A90591" w:rsidRPr="0038744D" w:rsidTr="0071087D">
        <w:tc>
          <w:tcPr>
            <w:tcW w:w="709" w:type="dxa"/>
          </w:tcPr>
          <w:p w:rsidR="00A90591" w:rsidRPr="0038744D" w:rsidRDefault="00A90591" w:rsidP="00E938DE">
            <w:pPr>
              <w:ind w:left="142" w:hanging="675"/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Ответственные</w:t>
            </w:r>
          </w:p>
        </w:tc>
      </w:tr>
      <w:tr w:rsidR="00A90591" w:rsidRPr="0038744D" w:rsidTr="0071087D">
        <w:tc>
          <w:tcPr>
            <w:tcW w:w="709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</w:t>
            </w:r>
            <w:proofErr w:type="spellStart"/>
            <w:r w:rsidR="006B69C8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профи</w:t>
            </w:r>
            <w:r w:rsidR="006B69C8">
              <w:rPr>
                <w:sz w:val="28"/>
                <w:szCs w:val="28"/>
              </w:rPr>
              <w:t>льной</w:t>
            </w:r>
            <w:proofErr w:type="spellEnd"/>
            <w:r w:rsidR="006B69C8">
              <w:rPr>
                <w:sz w:val="28"/>
                <w:szCs w:val="28"/>
              </w:rPr>
              <w:t xml:space="preserve"> подготовки по биологии в 8-ом</w:t>
            </w:r>
            <w:r>
              <w:rPr>
                <w:sz w:val="28"/>
                <w:szCs w:val="28"/>
              </w:rPr>
              <w:t xml:space="preserve"> классах.  </w:t>
            </w:r>
            <w:r w:rsidRPr="000532C1">
              <w:rPr>
                <w:i/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Итониева Е.А.</w:t>
            </w:r>
          </w:p>
        </w:tc>
      </w:tr>
      <w:tr w:rsidR="00A90591" w:rsidRPr="0038744D" w:rsidTr="0071087D">
        <w:tc>
          <w:tcPr>
            <w:tcW w:w="70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A90591" w:rsidRPr="0038744D" w:rsidRDefault="00A90591" w:rsidP="00E938D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90591" w:rsidRPr="0038744D" w:rsidRDefault="00520AF3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связи на уроках биологии. </w:t>
            </w:r>
            <w:r w:rsidRPr="000532C1">
              <w:rPr>
                <w:i/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Туаева З.Т.</w:t>
            </w:r>
          </w:p>
        </w:tc>
      </w:tr>
      <w:tr w:rsidR="00A90591" w:rsidRPr="0038744D" w:rsidTr="0071087D">
        <w:tc>
          <w:tcPr>
            <w:tcW w:w="709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A90591" w:rsidRDefault="0009020A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применение современных педагогических технологий с целью повышения качества обучения, активизации познавательного интереса обучающихся на уроках химии и во внеурочное время</w:t>
            </w:r>
            <w:r w:rsidR="00A90591">
              <w:rPr>
                <w:sz w:val="28"/>
                <w:szCs w:val="28"/>
              </w:rPr>
              <w:t xml:space="preserve">. </w:t>
            </w:r>
            <w:r w:rsidR="00A90591" w:rsidRPr="000532C1">
              <w:rPr>
                <w:i/>
                <w:sz w:val="28"/>
                <w:szCs w:val="28"/>
              </w:rPr>
              <w:t xml:space="preserve"> Доклад</w:t>
            </w:r>
            <w:r w:rsidR="00A9059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Гудиева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</w:tc>
      </w:tr>
      <w:tr w:rsidR="00A90591" w:rsidRPr="0038744D" w:rsidTr="0071087D">
        <w:tc>
          <w:tcPr>
            <w:tcW w:w="709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A90591" w:rsidRPr="0038744D" w:rsidRDefault="00520AF3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контроля и оценки знаний. Учебные достижения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соответствии с обновленными ФГОС.</w:t>
            </w:r>
            <w:r w:rsidR="00A90591">
              <w:rPr>
                <w:sz w:val="28"/>
                <w:szCs w:val="28"/>
              </w:rPr>
              <w:t xml:space="preserve">  </w:t>
            </w:r>
            <w:r w:rsidR="00A90591" w:rsidRPr="000532C1">
              <w:rPr>
                <w:i/>
                <w:sz w:val="28"/>
                <w:szCs w:val="28"/>
              </w:rPr>
              <w:t>Доклад</w:t>
            </w:r>
            <w:r w:rsidR="00A9059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proofErr w:type="spellStart"/>
            <w:r w:rsidRPr="0038744D">
              <w:rPr>
                <w:sz w:val="28"/>
                <w:szCs w:val="28"/>
              </w:rPr>
              <w:t>Моураова</w:t>
            </w:r>
            <w:proofErr w:type="spellEnd"/>
            <w:r w:rsidRPr="0038744D">
              <w:rPr>
                <w:sz w:val="28"/>
                <w:szCs w:val="28"/>
              </w:rPr>
              <w:t xml:space="preserve"> Л.К.</w:t>
            </w:r>
          </w:p>
        </w:tc>
      </w:tr>
      <w:tr w:rsidR="00A90591" w:rsidRPr="0038744D" w:rsidTr="0071087D">
        <w:tc>
          <w:tcPr>
            <w:tcW w:w="709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A90591" w:rsidRDefault="00055A38" w:rsidP="0005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проблемы обучения при изучении курса 5 класса по новым стандартам среднего и общего образования.  </w:t>
            </w:r>
            <w:r w:rsidRPr="00FC29A6">
              <w:rPr>
                <w:i/>
                <w:sz w:val="28"/>
                <w:szCs w:val="28"/>
              </w:rPr>
              <w:t>Доклад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90591" w:rsidRPr="0038744D" w:rsidTr="0071087D">
        <w:tc>
          <w:tcPr>
            <w:tcW w:w="709" w:type="dxa"/>
          </w:tcPr>
          <w:p w:rsidR="00A90591" w:rsidRDefault="0009020A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90591">
              <w:rPr>
                <w:sz w:val="28"/>
                <w:szCs w:val="28"/>
              </w:rPr>
              <w:t>.</w:t>
            </w:r>
          </w:p>
          <w:p w:rsidR="00A90591" w:rsidRDefault="00A90591" w:rsidP="00E938D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90591" w:rsidRDefault="00197999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методы и формы проведения урока физической культуры в условиях ФГОС. </w:t>
            </w:r>
            <w:r w:rsidR="00A90591" w:rsidRPr="000532C1">
              <w:rPr>
                <w:i/>
                <w:sz w:val="28"/>
                <w:szCs w:val="28"/>
              </w:rPr>
              <w:t>Доклад</w:t>
            </w:r>
            <w:r w:rsidR="00A9059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Default="00197999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Канукова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A90591" w:rsidRPr="0038744D" w:rsidTr="0071087D">
        <w:tc>
          <w:tcPr>
            <w:tcW w:w="709" w:type="dxa"/>
          </w:tcPr>
          <w:p w:rsidR="00A90591" w:rsidRPr="0038744D" w:rsidRDefault="0009020A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90591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Инновационные подходы к организации физического воспитания школьников в условиях современной школы. </w:t>
            </w:r>
            <w:r w:rsidRPr="000532C1">
              <w:rPr>
                <w:i/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Pr="0038744D" w:rsidRDefault="00197999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 О.А.</w:t>
            </w:r>
          </w:p>
        </w:tc>
      </w:tr>
      <w:tr w:rsidR="007D7D9E" w:rsidRPr="0038744D" w:rsidTr="0071087D">
        <w:tc>
          <w:tcPr>
            <w:tcW w:w="709" w:type="dxa"/>
          </w:tcPr>
          <w:p w:rsidR="007D7D9E" w:rsidRDefault="007D7D9E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7D7D9E" w:rsidRDefault="007D7D9E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учащихся 5-ых и 10-ых классов</w:t>
            </w:r>
            <w:r w:rsidR="00EE040C">
              <w:rPr>
                <w:sz w:val="28"/>
                <w:szCs w:val="28"/>
              </w:rPr>
              <w:t xml:space="preserve"> к обучению в среднем и старшем звене. </w:t>
            </w:r>
          </w:p>
        </w:tc>
        <w:tc>
          <w:tcPr>
            <w:tcW w:w="2127" w:type="dxa"/>
          </w:tcPr>
          <w:p w:rsidR="007D7D9E" w:rsidRDefault="00EE040C" w:rsidP="00E938DE">
            <w:pPr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Учителя – предметники</w:t>
            </w:r>
          </w:p>
        </w:tc>
      </w:tr>
      <w:tr w:rsidR="00A90591" w:rsidRPr="0038744D" w:rsidTr="0071087D">
        <w:tc>
          <w:tcPr>
            <w:tcW w:w="709" w:type="dxa"/>
          </w:tcPr>
          <w:p w:rsidR="00A90591" w:rsidRPr="0038744D" w:rsidRDefault="007D7D9E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90591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муниципального этапа и подготовка учащихся к региональному этапу предметных олимпиад.</w:t>
            </w:r>
          </w:p>
        </w:tc>
        <w:tc>
          <w:tcPr>
            <w:tcW w:w="2127" w:type="dxa"/>
          </w:tcPr>
          <w:p w:rsidR="00A90591" w:rsidRPr="0038744D" w:rsidRDefault="00A90591" w:rsidP="00E938DE">
            <w:pPr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Учителя – предметники</w:t>
            </w:r>
          </w:p>
        </w:tc>
      </w:tr>
    </w:tbl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EE040C" w:rsidRPr="00E93575" w:rsidRDefault="00A90591" w:rsidP="00A9059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3 заседание (январь). Тема «Внедрение оптимальных условий для развития способностей учащихся».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569"/>
        <w:gridCol w:w="7369"/>
        <w:gridCol w:w="2127"/>
      </w:tblGrid>
      <w:tr w:rsidR="00A90591" w:rsidRPr="00E93575" w:rsidTr="00E938DE">
        <w:tc>
          <w:tcPr>
            <w:tcW w:w="5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№</w:t>
            </w:r>
          </w:p>
        </w:tc>
        <w:tc>
          <w:tcPr>
            <w:tcW w:w="73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Ответственные</w:t>
            </w:r>
          </w:p>
        </w:tc>
      </w:tr>
      <w:tr w:rsidR="00A90591" w:rsidRPr="00E93575" w:rsidTr="00E938DE">
        <w:tc>
          <w:tcPr>
            <w:tcW w:w="5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69" w:type="dxa"/>
          </w:tcPr>
          <w:p w:rsidR="00A90591" w:rsidRPr="00E93575" w:rsidRDefault="007D7D9E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Эффективные механизмы формирования, развития и оценки функциональной грамотности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  <w:r w:rsidR="00A90591">
              <w:rPr>
                <w:sz w:val="28"/>
                <w:szCs w:val="28"/>
              </w:rPr>
              <w:t xml:space="preserve">  </w:t>
            </w:r>
            <w:r w:rsidR="00A90591" w:rsidRPr="00B47363">
              <w:rPr>
                <w:i/>
                <w:sz w:val="28"/>
                <w:szCs w:val="28"/>
              </w:rPr>
              <w:t>Доклад</w:t>
            </w:r>
            <w:r w:rsidR="00A9059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Итониева Е.А.</w:t>
            </w:r>
          </w:p>
        </w:tc>
      </w:tr>
      <w:tr w:rsidR="00A90591" w:rsidRPr="00E93575" w:rsidTr="00E938DE">
        <w:tc>
          <w:tcPr>
            <w:tcW w:w="5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69" w:type="dxa"/>
          </w:tcPr>
          <w:p w:rsidR="00A90591" w:rsidRDefault="00520AF3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личностного отношения к жизни и здоровью через обучение биологии. </w:t>
            </w:r>
            <w:r w:rsidR="00A90591" w:rsidRPr="00E118F1">
              <w:rPr>
                <w:i/>
                <w:sz w:val="28"/>
                <w:szCs w:val="28"/>
              </w:rPr>
              <w:t>Доклад.</w:t>
            </w:r>
          </w:p>
        </w:tc>
        <w:tc>
          <w:tcPr>
            <w:tcW w:w="2127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Туаева З.Т.</w:t>
            </w:r>
          </w:p>
        </w:tc>
      </w:tr>
      <w:tr w:rsidR="00A90591" w:rsidRPr="00E93575" w:rsidTr="00E938DE">
        <w:tc>
          <w:tcPr>
            <w:tcW w:w="5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69" w:type="dxa"/>
          </w:tcPr>
          <w:p w:rsidR="00A90591" w:rsidRPr="00E93575" w:rsidRDefault="0071087D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метода проектов в воспитании экологической культуры на уроках географии. </w:t>
            </w:r>
            <w:r w:rsidR="00A90591" w:rsidRPr="002514DC">
              <w:rPr>
                <w:i/>
                <w:sz w:val="28"/>
                <w:szCs w:val="28"/>
              </w:rPr>
              <w:t>Доклад.</w:t>
            </w:r>
          </w:p>
        </w:tc>
        <w:tc>
          <w:tcPr>
            <w:tcW w:w="2127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Моураова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A90591" w:rsidRPr="00E93575" w:rsidTr="00E938DE">
        <w:tc>
          <w:tcPr>
            <w:tcW w:w="5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69" w:type="dxa"/>
          </w:tcPr>
          <w:p w:rsidR="00A90591" w:rsidRDefault="006B5586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на уроках и тренировочных занятиях по легкой атлетике. </w:t>
            </w:r>
            <w:r w:rsidR="00A90591" w:rsidRPr="002514DC">
              <w:rPr>
                <w:i/>
                <w:sz w:val="28"/>
                <w:szCs w:val="28"/>
              </w:rPr>
              <w:t>Доклад.</w:t>
            </w:r>
          </w:p>
        </w:tc>
        <w:tc>
          <w:tcPr>
            <w:tcW w:w="2127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Канукова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A90591" w:rsidRPr="00E93575" w:rsidTr="00E938DE">
        <w:tc>
          <w:tcPr>
            <w:tcW w:w="5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смыслового чтения и работа с текстом на уроках химии.  </w:t>
            </w:r>
            <w:r w:rsidRPr="009B408C">
              <w:rPr>
                <w:i/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proofErr w:type="spellStart"/>
            <w:r w:rsidRPr="00E93575">
              <w:rPr>
                <w:sz w:val="28"/>
                <w:szCs w:val="28"/>
              </w:rPr>
              <w:t>Гудиева</w:t>
            </w:r>
            <w:proofErr w:type="spellEnd"/>
            <w:r w:rsidRPr="00E93575">
              <w:rPr>
                <w:sz w:val="28"/>
                <w:szCs w:val="28"/>
              </w:rPr>
              <w:t xml:space="preserve"> С.Ф.</w:t>
            </w:r>
          </w:p>
        </w:tc>
      </w:tr>
      <w:tr w:rsidR="00A90591" w:rsidRPr="00E93575" w:rsidTr="00E938DE">
        <w:trPr>
          <w:trHeight w:val="723"/>
        </w:trPr>
        <w:tc>
          <w:tcPr>
            <w:tcW w:w="5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69" w:type="dxa"/>
          </w:tcPr>
          <w:p w:rsidR="00A90591" w:rsidRPr="00145138" w:rsidRDefault="00055A38" w:rsidP="00055A3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Современная педагогика для общества будущего: ответственность и формирование социализированной личности.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532C1">
              <w:rPr>
                <w:i/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90591" w:rsidRPr="00E93575" w:rsidTr="00E938DE">
        <w:trPr>
          <w:trHeight w:val="723"/>
        </w:trPr>
        <w:tc>
          <w:tcPr>
            <w:tcW w:w="5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69" w:type="dxa"/>
          </w:tcPr>
          <w:p w:rsidR="00A90591" w:rsidRPr="00FC29A6" w:rsidRDefault="00055A38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ОБЗР: доведение приказа  №220 от </w:t>
            </w:r>
            <w:r w:rsidR="00673400">
              <w:rPr>
                <w:sz w:val="28"/>
                <w:szCs w:val="28"/>
              </w:rPr>
              <w:t xml:space="preserve">03.05.2024 г. «Об утверждении порядка оказания первой помощи» </w:t>
            </w:r>
            <w:r w:rsidR="00A90591" w:rsidRPr="00FC29A6">
              <w:rPr>
                <w:i/>
                <w:sz w:val="28"/>
                <w:szCs w:val="28"/>
              </w:rPr>
              <w:t>Информация</w:t>
            </w:r>
            <w:r w:rsidR="00A9059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Р.Т.</w:t>
            </w:r>
          </w:p>
        </w:tc>
      </w:tr>
      <w:tr w:rsidR="00A90591" w:rsidRPr="00E93575" w:rsidTr="00E938DE">
        <w:trPr>
          <w:trHeight w:val="733"/>
        </w:trPr>
        <w:tc>
          <w:tcPr>
            <w:tcW w:w="5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69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Отчет за 1 полугодие и анализ полугодовых контрольных работ</w:t>
            </w:r>
            <w:r w:rsidR="00464576">
              <w:rPr>
                <w:sz w:val="28"/>
                <w:szCs w:val="28"/>
              </w:rPr>
              <w:t xml:space="preserve"> (промежуточная аттестация).</w:t>
            </w:r>
          </w:p>
        </w:tc>
        <w:tc>
          <w:tcPr>
            <w:tcW w:w="2127" w:type="dxa"/>
          </w:tcPr>
          <w:p w:rsidR="00A90591" w:rsidRPr="00E93575" w:rsidRDefault="00A90591" w:rsidP="00E938DE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Курирующий завуч</w:t>
            </w:r>
            <w:r>
              <w:rPr>
                <w:sz w:val="28"/>
                <w:szCs w:val="28"/>
              </w:rPr>
              <w:t xml:space="preserve"> Казаченко Л.Э.</w:t>
            </w:r>
          </w:p>
        </w:tc>
      </w:tr>
    </w:tbl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Pr="00A2239E" w:rsidRDefault="00A90591" w:rsidP="00A9059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4 заседание (апрель). Тема «Развитие экологического самосознания у школьников в учебно-воспитательном процессе. Подготовка выпускников         9-ых, 11-ых классов к ОГЭ и ЕГЭ».</w:t>
      </w:r>
    </w:p>
    <w:tbl>
      <w:tblPr>
        <w:tblStyle w:val="a4"/>
        <w:tblW w:w="10030" w:type="dxa"/>
        <w:tblInd w:w="-459" w:type="dxa"/>
        <w:tblLook w:val="04A0" w:firstRow="1" w:lastRow="0" w:firstColumn="1" w:lastColumn="0" w:noHBand="0" w:noVBand="1"/>
      </w:tblPr>
      <w:tblGrid>
        <w:gridCol w:w="569"/>
        <w:gridCol w:w="7369"/>
        <w:gridCol w:w="2092"/>
      </w:tblGrid>
      <w:tr w:rsidR="00A90591" w:rsidTr="00EE040C">
        <w:tc>
          <w:tcPr>
            <w:tcW w:w="5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591" w:rsidTr="00EE040C">
        <w:tc>
          <w:tcPr>
            <w:tcW w:w="5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69" w:type="dxa"/>
          </w:tcPr>
          <w:p w:rsidR="00A90591" w:rsidRDefault="00EE040C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одаренных детей к творческой деятельности через научно-практические конференции, исследовательские работы. </w:t>
            </w:r>
            <w:r>
              <w:rPr>
                <w:i/>
                <w:sz w:val="28"/>
                <w:szCs w:val="28"/>
              </w:rPr>
              <w:t>Творческие</w:t>
            </w:r>
            <w:r w:rsidR="00A90591">
              <w:rPr>
                <w:i/>
                <w:sz w:val="28"/>
                <w:szCs w:val="28"/>
              </w:rPr>
              <w:t xml:space="preserve"> отчет</w:t>
            </w:r>
            <w:r>
              <w:rPr>
                <w:i/>
                <w:sz w:val="28"/>
                <w:szCs w:val="28"/>
              </w:rPr>
              <w:t>ы</w:t>
            </w:r>
            <w:r w:rsidR="00A9059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90591" w:rsidRDefault="00EE040C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A90591" w:rsidTr="00EE040C">
        <w:tc>
          <w:tcPr>
            <w:tcW w:w="569" w:type="dxa"/>
          </w:tcPr>
          <w:p w:rsidR="00A90591" w:rsidRDefault="00464576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химической науки с жизнью. </w:t>
            </w:r>
            <w:r w:rsidRPr="0081101D">
              <w:rPr>
                <w:i/>
                <w:sz w:val="28"/>
                <w:szCs w:val="28"/>
              </w:rPr>
              <w:t>Творческий отчет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Гудиева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  <w:p w:rsidR="00A90591" w:rsidRDefault="00A90591" w:rsidP="00E938DE">
            <w:pPr>
              <w:rPr>
                <w:sz w:val="28"/>
                <w:szCs w:val="28"/>
              </w:rPr>
            </w:pPr>
          </w:p>
        </w:tc>
      </w:tr>
      <w:tr w:rsidR="00A90591" w:rsidTr="00EE040C">
        <w:tc>
          <w:tcPr>
            <w:tcW w:w="5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работы на уроке по повышению мотивационной сферы учащихся. </w:t>
            </w:r>
            <w:r w:rsidRPr="0081101D">
              <w:rPr>
                <w:i/>
                <w:sz w:val="28"/>
                <w:szCs w:val="28"/>
              </w:rPr>
              <w:t>Творческий отчет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Итониева Е.А.</w:t>
            </w:r>
          </w:p>
        </w:tc>
      </w:tr>
      <w:tr w:rsidR="00A90591" w:rsidTr="00EE040C">
        <w:tc>
          <w:tcPr>
            <w:tcW w:w="5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Эффективные методы подготовки школьников к ОГЭ и ЕГЭ. </w:t>
            </w:r>
            <w:r w:rsidR="00464576">
              <w:rPr>
                <w:i/>
                <w:sz w:val="28"/>
                <w:szCs w:val="28"/>
              </w:rPr>
              <w:t>Доклады.</w:t>
            </w:r>
          </w:p>
        </w:tc>
        <w:tc>
          <w:tcPr>
            <w:tcW w:w="2092" w:type="dxa"/>
          </w:tcPr>
          <w:p w:rsidR="00A90591" w:rsidRDefault="00EE040C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A90591" w:rsidTr="00EE040C">
        <w:tc>
          <w:tcPr>
            <w:tcW w:w="5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73400">
              <w:rPr>
                <w:sz w:val="28"/>
                <w:szCs w:val="28"/>
              </w:rPr>
              <w:t>+</w:t>
            </w:r>
          </w:p>
        </w:tc>
        <w:tc>
          <w:tcPr>
            <w:tcW w:w="73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Медицинские проблемы массовой физической культуры. </w:t>
            </w:r>
            <w:r w:rsidR="00197999">
              <w:rPr>
                <w:sz w:val="28"/>
                <w:szCs w:val="28"/>
              </w:rPr>
              <w:t xml:space="preserve">Травматизм в спорте. </w:t>
            </w:r>
            <w:r w:rsidRPr="0081101D">
              <w:rPr>
                <w:i/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90591" w:rsidRDefault="00197999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 О.А.</w:t>
            </w:r>
          </w:p>
        </w:tc>
      </w:tr>
      <w:tr w:rsidR="00A90591" w:rsidTr="00EE040C">
        <w:tc>
          <w:tcPr>
            <w:tcW w:w="5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73400">
              <w:rPr>
                <w:sz w:val="28"/>
                <w:szCs w:val="28"/>
              </w:rPr>
              <w:t>+</w:t>
            </w:r>
          </w:p>
        </w:tc>
        <w:tc>
          <w:tcPr>
            <w:tcW w:w="7369" w:type="dxa"/>
          </w:tcPr>
          <w:p w:rsidR="00A90591" w:rsidRDefault="00673400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учителя при получении сиг</w:t>
            </w:r>
            <w:r w:rsidR="0009020A">
              <w:rPr>
                <w:sz w:val="28"/>
                <w:szCs w:val="28"/>
              </w:rPr>
              <w:t>нала о ЧС (чрезвычайных ситуациях</w:t>
            </w:r>
            <w:r>
              <w:rPr>
                <w:sz w:val="28"/>
                <w:szCs w:val="28"/>
              </w:rPr>
              <w:t>).</w:t>
            </w:r>
            <w:r w:rsidR="00A90591">
              <w:rPr>
                <w:sz w:val="28"/>
                <w:szCs w:val="28"/>
              </w:rPr>
              <w:t xml:space="preserve">  </w:t>
            </w:r>
            <w:r w:rsidR="00A90591" w:rsidRPr="0081101D">
              <w:rPr>
                <w:i/>
                <w:sz w:val="28"/>
                <w:szCs w:val="28"/>
              </w:rPr>
              <w:t>Доклад</w:t>
            </w:r>
            <w:r w:rsidR="00A90591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Р.Т.</w:t>
            </w:r>
          </w:p>
        </w:tc>
      </w:tr>
      <w:tr w:rsidR="00A90591" w:rsidTr="00EE040C">
        <w:tc>
          <w:tcPr>
            <w:tcW w:w="5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69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предметной недели естественных наук и физкультуры </w:t>
            </w:r>
            <w:r w:rsidRPr="0081101D">
              <w:rPr>
                <w:i/>
                <w:sz w:val="28"/>
                <w:szCs w:val="28"/>
              </w:rPr>
              <w:t>«Неделя экологии».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кафедры</w:t>
            </w:r>
          </w:p>
        </w:tc>
      </w:tr>
    </w:tbl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</w:p>
    <w:p w:rsidR="002647C0" w:rsidRDefault="002647C0" w:rsidP="00A90591">
      <w:pPr>
        <w:rPr>
          <w:i/>
          <w:sz w:val="28"/>
          <w:szCs w:val="28"/>
        </w:rPr>
      </w:pPr>
    </w:p>
    <w:p w:rsidR="002647C0" w:rsidRDefault="002647C0" w:rsidP="00A90591">
      <w:pPr>
        <w:rPr>
          <w:i/>
          <w:sz w:val="28"/>
          <w:szCs w:val="28"/>
        </w:rPr>
      </w:pPr>
    </w:p>
    <w:p w:rsidR="00A90591" w:rsidRDefault="00A90591" w:rsidP="00A90591">
      <w:pPr>
        <w:rPr>
          <w:i/>
          <w:sz w:val="28"/>
          <w:szCs w:val="28"/>
        </w:rPr>
      </w:pPr>
      <w:r w:rsidRPr="00AA3371">
        <w:rPr>
          <w:i/>
          <w:sz w:val="28"/>
          <w:szCs w:val="28"/>
        </w:rPr>
        <w:lastRenderedPageBreak/>
        <w:t>5 заседание (май). Тема «Подведение итогов работы кафедры естеств</w:t>
      </w:r>
      <w:r w:rsidR="0009020A">
        <w:rPr>
          <w:i/>
          <w:sz w:val="28"/>
          <w:szCs w:val="28"/>
        </w:rPr>
        <w:t>енных наук и физкультуры за 2024-2025</w:t>
      </w:r>
      <w:r>
        <w:rPr>
          <w:i/>
          <w:sz w:val="28"/>
          <w:szCs w:val="28"/>
        </w:rPr>
        <w:t xml:space="preserve"> </w:t>
      </w:r>
      <w:r w:rsidRPr="00AA3371">
        <w:rPr>
          <w:i/>
          <w:sz w:val="28"/>
          <w:szCs w:val="28"/>
        </w:rPr>
        <w:t>учебный год».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7371"/>
        <w:gridCol w:w="2092"/>
      </w:tblGrid>
      <w:tr w:rsidR="00A90591" w:rsidTr="00E938DE">
        <w:tc>
          <w:tcPr>
            <w:tcW w:w="567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591" w:rsidTr="00E938DE">
        <w:tc>
          <w:tcPr>
            <w:tcW w:w="567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проведения ВПР и промежуточной аттестации по предметам: биология, химия, география.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A90591" w:rsidTr="00E938DE">
        <w:tc>
          <w:tcPr>
            <w:tcW w:w="567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A90591" w:rsidRDefault="0009020A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защиты ИП в </w:t>
            </w:r>
            <w:r w:rsidR="00A90591">
              <w:rPr>
                <w:sz w:val="28"/>
                <w:szCs w:val="28"/>
              </w:rPr>
              <w:t>11-ых классах по биологии и географии.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Итониева Е.А., </w:t>
            </w: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90591" w:rsidTr="00E938DE">
        <w:tc>
          <w:tcPr>
            <w:tcW w:w="567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учителей кафедры на квалификационные категории.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</w:p>
        </w:tc>
      </w:tr>
      <w:tr w:rsidR="00A90591" w:rsidTr="00E938DE">
        <w:tc>
          <w:tcPr>
            <w:tcW w:w="567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почасовой нагрузк</w:t>
            </w:r>
            <w:r w:rsidR="0009020A">
              <w:rPr>
                <w:sz w:val="28"/>
                <w:szCs w:val="28"/>
              </w:rPr>
              <w:t>и по предметам на следующий 2025-2026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A90591" w:rsidTr="00E938DE">
        <w:tc>
          <w:tcPr>
            <w:tcW w:w="567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47C0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детского отдыха</w:t>
            </w:r>
            <w:r w:rsidR="0046457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в школьном детском лагере: гигиенические требования, правила техники безопасности, спортивно-оздоровительные мероприятия</w:t>
            </w:r>
            <w:r w:rsidRPr="00F43259">
              <w:rPr>
                <w:i/>
                <w:sz w:val="28"/>
                <w:szCs w:val="28"/>
              </w:rPr>
              <w:t>. Информация.</w:t>
            </w:r>
          </w:p>
        </w:tc>
        <w:tc>
          <w:tcPr>
            <w:tcW w:w="2092" w:type="dxa"/>
          </w:tcPr>
          <w:p w:rsidR="0009020A" w:rsidRDefault="00A90591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СубботинаО.А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A90591" w:rsidRDefault="0009020A" w:rsidP="00E938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Канукова</w:t>
            </w:r>
            <w:proofErr w:type="spellEnd"/>
            <w:r>
              <w:rPr>
                <w:sz w:val="28"/>
                <w:szCs w:val="28"/>
              </w:rPr>
              <w:t xml:space="preserve"> Д.А.,</w:t>
            </w:r>
            <w:r w:rsidR="00A90591">
              <w:rPr>
                <w:sz w:val="28"/>
                <w:szCs w:val="28"/>
              </w:rPr>
              <w:t xml:space="preserve"> Валиев Р.Т.</w:t>
            </w:r>
          </w:p>
        </w:tc>
      </w:tr>
      <w:tr w:rsidR="00A90591" w:rsidTr="00E938DE">
        <w:tc>
          <w:tcPr>
            <w:tcW w:w="567" w:type="dxa"/>
          </w:tcPr>
          <w:p w:rsidR="00A90591" w:rsidRDefault="002647C0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90591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</w:t>
            </w:r>
            <w:r w:rsidR="006D702B">
              <w:rPr>
                <w:sz w:val="28"/>
                <w:szCs w:val="28"/>
              </w:rPr>
              <w:t>ие итогов работы кафедры за 2024-2025</w:t>
            </w:r>
            <w:r>
              <w:rPr>
                <w:sz w:val="28"/>
                <w:szCs w:val="28"/>
              </w:rPr>
              <w:t xml:space="preserve"> уч.  год.</w:t>
            </w:r>
          </w:p>
        </w:tc>
        <w:tc>
          <w:tcPr>
            <w:tcW w:w="2092" w:type="dxa"/>
          </w:tcPr>
          <w:p w:rsidR="00A90591" w:rsidRDefault="00A90591" w:rsidP="00E9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A90591" w:rsidRDefault="00A90591" w:rsidP="00A90591"/>
    <w:p w:rsidR="00A90591" w:rsidRPr="009D59BD" w:rsidRDefault="00A90591" w:rsidP="00A90591">
      <w:pPr>
        <w:rPr>
          <w:sz w:val="28"/>
          <w:szCs w:val="28"/>
        </w:rPr>
      </w:pPr>
    </w:p>
    <w:p w:rsidR="00A90591" w:rsidRDefault="00A90591" w:rsidP="00A90591"/>
    <w:p w:rsidR="00A90591" w:rsidRPr="003D79D2" w:rsidRDefault="00A90591" w:rsidP="00A90591">
      <w:pPr>
        <w:rPr>
          <w:sz w:val="28"/>
          <w:szCs w:val="28"/>
        </w:rPr>
      </w:pPr>
    </w:p>
    <w:p w:rsidR="00A90591" w:rsidRPr="00436138" w:rsidRDefault="00A90591" w:rsidP="00A90591">
      <w:pPr>
        <w:rPr>
          <w:sz w:val="28"/>
          <w:szCs w:val="28"/>
        </w:rPr>
      </w:pPr>
    </w:p>
    <w:p w:rsidR="00A90591" w:rsidRPr="00D0600B" w:rsidRDefault="00A90591" w:rsidP="00A90591">
      <w:pPr>
        <w:rPr>
          <w:b/>
          <w:i/>
          <w:sz w:val="56"/>
          <w:szCs w:val="56"/>
          <w:u w:val="single"/>
        </w:rPr>
      </w:pPr>
    </w:p>
    <w:p w:rsidR="00A90591" w:rsidRPr="00D0600B" w:rsidRDefault="00A90591" w:rsidP="00A90591">
      <w:pPr>
        <w:rPr>
          <w:b/>
          <w:i/>
          <w:sz w:val="56"/>
          <w:szCs w:val="56"/>
          <w:u w:val="single"/>
        </w:rPr>
      </w:pPr>
    </w:p>
    <w:p w:rsidR="00C72D1C" w:rsidRDefault="00C72D1C"/>
    <w:sectPr w:rsidR="00C7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C4D"/>
    <w:multiLevelType w:val="multilevel"/>
    <w:tmpl w:val="ECB0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DF6"/>
    <w:multiLevelType w:val="multilevel"/>
    <w:tmpl w:val="F532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F2"/>
    <w:rsid w:val="00055A38"/>
    <w:rsid w:val="0009020A"/>
    <w:rsid w:val="00197999"/>
    <w:rsid w:val="002647C0"/>
    <w:rsid w:val="00464576"/>
    <w:rsid w:val="00520AF3"/>
    <w:rsid w:val="00526B09"/>
    <w:rsid w:val="005F6EF2"/>
    <w:rsid w:val="00634595"/>
    <w:rsid w:val="00673400"/>
    <w:rsid w:val="006B5586"/>
    <w:rsid w:val="006B69C8"/>
    <w:rsid w:val="006D702B"/>
    <w:rsid w:val="0071087D"/>
    <w:rsid w:val="007B1357"/>
    <w:rsid w:val="007D7D9E"/>
    <w:rsid w:val="00A90591"/>
    <w:rsid w:val="00C72D1C"/>
    <w:rsid w:val="00EE040C"/>
    <w:rsid w:val="00F74771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91"/>
    <w:pPr>
      <w:ind w:left="720"/>
      <w:contextualSpacing/>
    </w:pPr>
  </w:style>
  <w:style w:type="table" w:styleId="a4">
    <w:name w:val="Table Grid"/>
    <w:basedOn w:val="a1"/>
    <w:uiPriority w:val="59"/>
    <w:rsid w:val="00A90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A9059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91"/>
    <w:pPr>
      <w:ind w:left="720"/>
      <w:contextualSpacing/>
    </w:pPr>
  </w:style>
  <w:style w:type="table" w:styleId="a4">
    <w:name w:val="Table Grid"/>
    <w:basedOn w:val="a1"/>
    <w:uiPriority w:val="59"/>
    <w:rsid w:val="00A90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A9059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2024-09-09T19:09:00Z</dcterms:created>
  <dcterms:modified xsi:type="dcterms:W3CDTF">2024-09-09T19:09:00Z</dcterms:modified>
</cp:coreProperties>
</file>